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EF" w:rsidRDefault="007E19EF"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66DD4BB1" wp14:editId="52ADC594">
            <wp:simplePos x="0" y="0"/>
            <wp:positionH relativeFrom="column">
              <wp:posOffset>-323850</wp:posOffset>
            </wp:positionH>
            <wp:positionV relativeFrom="paragraph">
              <wp:posOffset>-647065</wp:posOffset>
            </wp:positionV>
            <wp:extent cx="636905" cy="6673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9EF" w:rsidRDefault="007E19EF" w:rsidP="007E19EF"/>
    <w:p w:rsidR="007E19EF" w:rsidRPr="007E19EF" w:rsidRDefault="007E19EF" w:rsidP="007E19EF">
      <w:pPr>
        <w:shd w:val="clear" w:color="auto" w:fill="FFFFFF"/>
        <w:spacing w:before="100" w:beforeAutospacing="1" w:after="300" w:line="240" w:lineRule="auto"/>
        <w:ind w:left="-24"/>
        <w:outlineLvl w:val="1"/>
        <w:rPr>
          <w:rFonts w:ascii="Arial" w:eastAsia="Times New Roman" w:hAnsi="Arial" w:cs="Arial"/>
          <w:b/>
          <w:bCs/>
          <w:color w:val="000000"/>
          <w:spacing w:val="-3"/>
          <w:sz w:val="39"/>
          <w:szCs w:val="39"/>
          <w:lang w:eastAsia="en-IN"/>
        </w:rPr>
      </w:pPr>
      <w:r w:rsidRPr="007E19EF">
        <w:rPr>
          <w:rFonts w:ascii="Arial" w:eastAsia="Times New Roman" w:hAnsi="Arial" w:cs="Arial"/>
          <w:b/>
          <w:bCs/>
          <w:color w:val="000000"/>
          <w:spacing w:val="-3"/>
          <w:sz w:val="39"/>
          <w:szCs w:val="39"/>
          <w:lang w:eastAsia="en-IN"/>
        </w:rPr>
        <w:t>Nature and Purpose of Business Class</w:t>
      </w:r>
    </w:p>
    <w:p w:rsidR="007E19EF" w:rsidRDefault="007E19EF" w:rsidP="007E19EF">
      <w:pPr>
        <w:pStyle w:val="Heading3"/>
        <w:shd w:val="clear" w:color="auto" w:fill="FFFFFF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Style w:val="Strong"/>
          <w:rFonts w:ascii="Arial" w:hAnsi="Arial" w:cs="Arial"/>
          <w:b/>
          <w:bCs/>
          <w:color w:val="000000"/>
          <w:sz w:val="30"/>
          <w:szCs w:val="30"/>
        </w:rPr>
        <w:t>Sub-topics under Nature and Purpose of Business:</w:t>
      </w:r>
    </w:p>
    <w:p w:rsidR="007E19EF" w:rsidRDefault="007E19EF" w:rsidP="007E19EF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rFonts w:ascii="Times New Roman" w:hAnsi="Times New Roman" w:cs="Times New Roman"/>
          <w:color w:val="0B0B0B"/>
          <w:spacing w:val="-1"/>
          <w:sz w:val="32"/>
          <w:szCs w:val="32"/>
        </w:rPr>
      </w:pPr>
      <w:hyperlink r:id="rId9" w:history="1">
        <w:r>
          <w:rPr>
            <w:rStyle w:val="Hyperlink"/>
            <w:color w:val="4A90E2"/>
            <w:spacing w:val="-1"/>
            <w:sz w:val="32"/>
            <w:szCs w:val="32"/>
            <w:bdr w:val="none" w:sz="0" w:space="0" w:color="auto" w:frame="1"/>
          </w:rPr>
          <w:t>Objectives of Business</w:t>
        </w:r>
      </w:hyperlink>
      <w:r>
        <w:rPr>
          <w:rStyle w:val="Strong"/>
          <w:color w:val="0B0B0B"/>
          <w:spacing w:val="-1"/>
          <w:sz w:val="32"/>
          <w:szCs w:val="32"/>
        </w:rPr>
        <w:t>: </w:t>
      </w:r>
      <w:r>
        <w:rPr>
          <w:color w:val="0B0B0B"/>
          <w:spacing w:val="-1"/>
          <w:sz w:val="32"/>
          <w:szCs w:val="32"/>
        </w:rPr>
        <w:t>In this Sub-topic, we will discuss the meaning of objective in business. We will also get to know about the multiple objectives of the business.</w:t>
      </w:r>
    </w:p>
    <w:p w:rsidR="007E19EF" w:rsidRDefault="007E19EF" w:rsidP="007E19EF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color w:val="0B0B0B"/>
          <w:spacing w:val="-1"/>
          <w:sz w:val="32"/>
          <w:szCs w:val="32"/>
        </w:rPr>
      </w:pPr>
      <w:hyperlink r:id="rId10" w:history="1">
        <w:r>
          <w:rPr>
            <w:rStyle w:val="Hyperlink"/>
            <w:color w:val="4A90E2"/>
            <w:spacing w:val="-1"/>
            <w:sz w:val="32"/>
            <w:szCs w:val="32"/>
            <w:bdr w:val="none" w:sz="0" w:space="0" w:color="auto" w:frame="1"/>
          </w:rPr>
          <w:t>Classification of Business Activities</w:t>
        </w:r>
      </w:hyperlink>
      <w:r>
        <w:rPr>
          <w:rStyle w:val="Strong"/>
          <w:color w:val="0B0B0B"/>
          <w:spacing w:val="-1"/>
          <w:sz w:val="32"/>
          <w:szCs w:val="32"/>
        </w:rPr>
        <w:t>:  </w:t>
      </w:r>
      <w:r>
        <w:rPr>
          <w:color w:val="0B0B0B"/>
          <w:spacing w:val="-1"/>
          <w:sz w:val="32"/>
          <w:szCs w:val="32"/>
        </w:rPr>
        <w:t>Here, we will study the classification of business activities. These include two broad categories — industry and commerce.</w:t>
      </w:r>
    </w:p>
    <w:p w:rsidR="007E19EF" w:rsidRDefault="007E19EF" w:rsidP="007E19EF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color w:val="0B0B0B"/>
          <w:spacing w:val="-1"/>
          <w:sz w:val="32"/>
          <w:szCs w:val="32"/>
        </w:rPr>
      </w:pPr>
      <w:hyperlink r:id="rId11" w:history="1">
        <w:r>
          <w:rPr>
            <w:rStyle w:val="Hyperlink"/>
            <w:color w:val="4A90E2"/>
            <w:spacing w:val="-1"/>
            <w:sz w:val="32"/>
            <w:szCs w:val="32"/>
            <w:bdr w:val="none" w:sz="0" w:space="0" w:color="auto" w:frame="1"/>
          </w:rPr>
          <w:t>Concept and Characteristics of Business</w:t>
        </w:r>
      </w:hyperlink>
      <w:r>
        <w:rPr>
          <w:rStyle w:val="Strong"/>
          <w:color w:val="0B0B0B"/>
          <w:spacing w:val="-1"/>
          <w:sz w:val="32"/>
          <w:szCs w:val="32"/>
        </w:rPr>
        <w:t>: </w:t>
      </w:r>
      <w:r>
        <w:rPr>
          <w:color w:val="0B0B0B"/>
          <w:spacing w:val="-1"/>
          <w:sz w:val="32"/>
          <w:szCs w:val="32"/>
        </w:rPr>
        <w:t>In this Sub-topic, we will understand the concept and nature of business. We will discuss the characteristics of business to identify its nature.</w:t>
      </w:r>
    </w:p>
    <w:p w:rsidR="007E19EF" w:rsidRDefault="007E19EF" w:rsidP="007E19EF">
      <w:pPr>
        <w:numPr>
          <w:ilvl w:val="0"/>
          <w:numId w:val="1"/>
        </w:numPr>
        <w:shd w:val="clear" w:color="auto" w:fill="FFFFFF"/>
        <w:spacing w:before="100" w:beforeAutospacing="1" w:after="210" w:line="240" w:lineRule="auto"/>
        <w:ind w:left="450"/>
        <w:rPr>
          <w:color w:val="0B0B0B"/>
          <w:spacing w:val="-1"/>
          <w:sz w:val="32"/>
          <w:szCs w:val="32"/>
        </w:rPr>
      </w:pPr>
      <w:hyperlink r:id="rId12" w:history="1">
        <w:r>
          <w:rPr>
            <w:rStyle w:val="Hyperlink"/>
            <w:color w:val="4A90E2"/>
            <w:spacing w:val="-1"/>
            <w:sz w:val="32"/>
            <w:szCs w:val="32"/>
            <w:bdr w:val="none" w:sz="0" w:space="0" w:color="auto" w:frame="1"/>
          </w:rPr>
          <w:t>Comparison of Business, Profession and Employment</w:t>
        </w:r>
      </w:hyperlink>
      <w:r>
        <w:rPr>
          <w:rStyle w:val="Strong"/>
          <w:color w:val="0B0B0B"/>
          <w:spacing w:val="-1"/>
          <w:sz w:val="32"/>
          <w:szCs w:val="32"/>
        </w:rPr>
        <w:t>: </w:t>
      </w:r>
      <w:r>
        <w:rPr>
          <w:color w:val="0B0B0B"/>
          <w:spacing w:val="-1"/>
          <w:sz w:val="32"/>
          <w:szCs w:val="32"/>
        </w:rPr>
        <w:t>In this Subtopic, we will understand the differences between business, profession, and employment.</w:t>
      </w:r>
    </w:p>
    <w:p w:rsidR="007E19EF" w:rsidRDefault="007E19EF" w:rsidP="007E19E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50"/>
        <w:rPr>
          <w:color w:val="0B0B0B"/>
          <w:spacing w:val="-1"/>
          <w:sz w:val="32"/>
          <w:szCs w:val="32"/>
        </w:rPr>
      </w:pPr>
      <w:hyperlink r:id="rId13" w:history="1">
        <w:r>
          <w:rPr>
            <w:rStyle w:val="Hyperlink"/>
            <w:color w:val="4A90E2"/>
            <w:spacing w:val="-1"/>
            <w:sz w:val="32"/>
            <w:szCs w:val="32"/>
            <w:bdr w:val="none" w:sz="0" w:space="0" w:color="auto" w:frame="1"/>
          </w:rPr>
          <w:t>Nature of Business Risks</w:t>
        </w:r>
      </w:hyperlink>
      <w:r>
        <w:rPr>
          <w:rStyle w:val="Strong"/>
          <w:color w:val="0B0B0B"/>
          <w:spacing w:val="-1"/>
          <w:sz w:val="32"/>
          <w:szCs w:val="32"/>
        </w:rPr>
        <w:t>: </w:t>
      </w:r>
      <w:r>
        <w:rPr>
          <w:color w:val="0B0B0B"/>
          <w:spacing w:val="-1"/>
          <w:sz w:val="32"/>
          <w:szCs w:val="32"/>
        </w:rPr>
        <w:t>In this Sub-topic, we will study the nature of Business Risks by knowing its characteristics.</w:t>
      </w:r>
    </w:p>
    <w:p w:rsidR="00BA6FB9" w:rsidRPr="007E19EF" w:rsidRDefault="00BA6FB9" w:rsidP="007E19EF">
      <w:bookmarkStart w:id="0" w:name="_GoBack"/>
      <w:bookmarkEnd w:id="0"/>
    </w:p>
    <w:sectPr w:rsidR="00BA6FB9" w:rsidRPr="007E19EF" w:rsidSect="007E19EF">
      <w:headerReference w:type="defaul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EF" w:rsidRDefault="007E19EF" w:rsidP="007E19EF">
      <w:pPr>
        <w:spacing w:after="0" w:line="240" w:lineRule="auto"/>
      </w:pPr>
      <w:r>
        <w:separator/>
      </w:r>
    </w:p>
  </w:endnote>
  <w:endnote w:type="continuationSeparator" w:id="0">
    <w:p w:rsidR="007E19EF" w:rsidRDefault="007E19EF" w:rsidP="007E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EF" w:rsidRDefault="007E19EF" w:rsidP="007E19EF">
      <w:pPr>
        <w:spacing w:after="0" w:line="240" w:lineRule="auto"/>
      </w:pPr>
      <w:r>
        <w:separator/>
      </w:r>
    </w:p>
  </w:footnote>
  <w:footnote w:type="continuationSeparator" w:id="0">
    <w:p w:rsidR="007E19EF" w:rsidRDefault="007E19EF" w:rsidP="007E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EF" w:rsidRDefault="007E19EF">
    <w:pPr>
      <w:pStyle w:val="Header"/>
    </w:pPr>
    <w:r>
      <w:rPr>
        <w:noProof/>
        <w:lang w:eastAsia="en-IN"/>
      </w:rPr>
      <w:drawing>
        <wp:anchor distT="0" distB="0" distL="114300" distR="114300" simplePos="0" relativeHeight="251661312" behindDoc="1" locked="0" layoutInCell="1" allowOverlap="1" wp14:anchorId="0AA319AE" wp14:editId="2E1CD432">
          <wp:simplePos x="0" y="0"/>
          <wp:positionH relativeFrom="column">
            <wp:posOffset>5648325</wp:posOffset>
          </wp:positionH>
          <wp:positionV relativeFrom="paragraph">
            <wp:posOffset>-268605</wp:posOffset>
          </wp:positionV>
          <wp:extent cx="838200" cy="504825"/>
          <wp:effectExtent l="0" t="0" r="0" b="9525"/>
          <wp:wrapTight wrapText="bothSides">
            <wp:wrapPolygon edited="0">
              <wp:start x="15218" y="0"/>
              <wp:lineTo x="0" y="4075"/>
              <wp:lineTo x="0" y="21192"/>
              <wp:lineTo x="4909" y="21192"/>
              <wp:lineTo x="18164" y="21192"/>
              <wp:lineTo x="21109" y="19562"/>
              <wp:lineTo x="21109" y="0"/>
              <wp:lineTo x="15218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N"/>
      </w:rPr>
      <w:drawing>
        <wp:anchor distT="0" distB="0" distL="114300" distR="114300" simplePos="0" relativeHeight="251659264" behindDoc="0" locked="0" layoutInCell="1" allowOverlap="1" wp14:anchorId="23054D8B" wp14:editId="1D7C9CFF">
          <wp:simplePos x="0" y="0"/>
          <wp:positionH relativeFrom="column">
            <wp:posOffset>1552575</wp:posOffset>
          </wp:positionH>
          <wp:positionV relativeFrom="paragraph">
            <wp:posOffset>66675</wp:posOffset>
          </wp:positionV>
          <wp:extent cx="2219325" cy="416560"/>
          <wp:effectExtent l="0" t="0" r="952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2BC1"/>
    <w:multiLevelType w:val="multilevel"/>
    <w:tmpl w:val="9EA0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99"/>
    <w:rsid w:val="007E19EF"/>
    <w:rsid w:val="00805999"/>
    <w:rsid w:val="00B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1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9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9EF"/>
  </w:style>
  <w:style w:type="paragraph" w:styleId="Footer">
    <w:name w:val="footer"/>
    <w:basedOn w:val="Normal"/>
    <w:link w:val="FooterChar"/>
    <w:uiPriority w:val="99"/>
    <w:unhideWhenUsed/>
    <w:rsid w:val="007E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EF"/>
  </w:style>
  <w:style w:type="character" w:customStyle="1" w:styleId="Heading2Char">
    <w:name w:val="Heading 2 Char"/>
    <w:basedOn w:val="DefaultParagraphFont"/>
    <w:link w:val="Heading2"/>
    <w:uiPriority w:val="9"/>
    <w:rsid w:val="007E19E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7E19E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9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E19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1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9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9EF"/>
  </w:style>
  <w:style w:type="paragraph" w:styleId="Footer">
    <w:name w:val="footer"/>
    <w:basedOn w:val="Normal"/>
    <w:link w:val="FooterChar"/>
    <w:uiPriority w:val="99"/>
    <w:unhideWhenUsed/>
    <w:rsid w:val="007E1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EF"/>
  </w:style>
  <w:style w:type="character" w:customStyle="1" w:styleId="Heading2Char">
    <w:name w:val="Heading 2 Char"/>
    <w:basedOn w:val="DefaultParagraphFont"/>
    <w:link w:val="Heading2"/>
    <w:uiPriority w:val="9"/>
    <w:rsid w:val="007E19EF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Strong">
    <w:name w:val="Strong"/>
    <w:basedOn w:val="DefaultParagraphFont"/>
    <w:uiPriority w:val="22"/>
    <w:qFormat/>
    <w:rsid w:val="007E19E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9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E19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oppr.com/guides/business-studies/nature-and-purpose-of-business/nature-of-business-ris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oppr.com/guides/business-studies/nature-and-purpose-of-business/comparison-of-business-profession-and-employmen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oppr.com/guides/business-studies/nature-and-purpose-of-business/concept-and-characteristics-of-busines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oppr.com/guides/business-studies/nature-and-purpose-of-business/classification-of-business-activ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pr.com/guides/business-studies/nature-and-purpose-of-business/objectives-of-busines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2023-06-07T06:11:00Z</dcterms:created>
  <dcterms:modified xsi:type="dcterms:W3CDTF">2023-06-07T06:34:00Z</dcterms:modified>
</cp:coreProperties>
</file>